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5"/>
      </w:tblGrid>
      <w:tr w:rsidR="00C73747" w:rsidRPr="003C5183" w:rsidTr="003C5183">
        <w:trPr>
          <w:cantSplit/>
          <w:trHeight w:val="1371"/>
          <w:jc w:val="center"/>
        </w:trPr>
        <w:tc>
          <w:tcPr>
            <w:tcW w:w="9626" w:type="dxa"/>
          </w:tcPr>
          <w:p w:rsidR="00C73747" w:rsidRPr="003C5183" w:rsidRDefault="00C73747" w:rsidP="003C51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C5183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747" w:rsidRPr="003C5183" w:rsidTr="003C5183">
        <w:trPr>
          <w:trHeight w:val="1666"/>
          <w:jc w:val="center"/>
        </w:trPr>
        <w:tc>
          <w:tcPr>
            <w:tcW w:w="9626" w:type="dxa"/>
          </w:tcPr>
          <w:p w:rsidR="00C73747" w:rsidRPr="003C5183" w:rsidRDefault="00C73747" w:rsidP="003C51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3C518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C73747" w:rsidRPr="003C5183" w:rsidRDefault="00C73747" w:rsidP="003C51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3C518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3C518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C518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Ницинского</w:t>
            </w:r>
            <w:proofErr w:type="spellEnd"/>
            <w:r w:rsidR="001969AA" w:rsidRPr="003C518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  <w:r w:rsidRPr="003C518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C73747" w:rsidRPr="003C5183" w:rsidRDefault="00C73747" w:rsidP="003C51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3C518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Слободо</w:t>
            </w:r>
            <w:proofErr w:type="spellEnd"/>
            <w:r w:rsidRPr="003C518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– Туринского муниципального района</w:t>
            </w:r>
          </w:p>
          <w:p w:rsidR="00C73747" w:rsidRPr="003C5183" w:rsidRDefault="00C73747" w:rsidP="003C5183">
            <w:pPr>
              <w:tabs>
                <w:tab w:val="left" w:pos="516"/>
                <w:tab w:val="center" w:pos="4464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3C518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C73747" w:rsidRPr="003C5183" w:rsidRDefault="00C73747" w:rsidP="003C5183">
            <w:pPr>
              <w:spacing w:after="0" w:line="240" w:lineRule="auto"/>
              <w:ind w:firstLine="851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3C5183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</wp:posOffset>
                      </wp:positionH>
                      <wp:positionV relativeFrom="paragraph">
                        <wp:posOffset>36933</wp:posOffset>
                      </wp:positionV>
                      <wp:extent cx="5773479" cy="0"/>
                      <wp:effectExtent l="0" t="19050" r="5588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3479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132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9pt" to="454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30277" w:rsidRPr="003C5183" w:rsidRDefault="003C5183" w:rsidP="003C5183">
      <w:pPr>
        <w:tabs>
          <w:tab w:val="left" w:pos="7815"/>
        </w:tabs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3C5183">
        <w:rPr>
          <w:rFonts w:ascii="Liberation Serif" w:hAnsi="Liberation Serif" w:cs="Liberation Serif"/>
          <w:sz w:val="28"/>
          <w:szCs w:val="28"/>
        </w:rPr>
        <w:t>00.00</w:t>
      </w:r>
      <w:r w:rsidR="001969AA" w:rsidRPr="003C5183">
        <w:rPr>
          <w:rFonts w:ascii="Liberation Serif" w:hAnsi="Liberation Serif" w:cs="Liberation Serif"/>
          <w:sz w:val="28"/>
          <w:szCs w:val="28"/>
        </w:rPr>
        <w:t>.2021г</w:t>
      </w:r>
      <w:r w:rsidR="001969AA" w:rsidRPr="003C5183">
        <w:rPr>
          <w:rFonts w:ascii="Liberation Serif" w:hAnsi="Liberation Serif" w:cs="Liberation Serif"/>
          <w:sz w:val="28"/>
          <w:szCs w:val="28"/>
        </w:rPr>
        <w:tab/>
      </w:r>
      <w:r w:rsidRPr="003C5183">
        <w:rPr>
          <w:rFonts w:ascii="Liberation Serif" w:hAnsi="Liberation Serif" w:cs="Liberation Serif"/>
          <w:sz w:val="28"/>
          <w:szCs w:val="28"/>
        </w:rPr>
        <w:t>№ 00-НПА</w:t>
      </w:r>
    </w:p>
    <w:p w:rsidR="00BF4D8F" w:rsidRPr="003C5183" w:rsidRDefault="00630277" w:rsidP="003C5183">
      <w:pPr>
        <w:tabs>
          <w:tab w:val="left" w:pos="3615"/>
        </w:tabs>
        <w:spacing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5183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630277" w:rsidRPr="003C5183" w:rsidRDefault="00630277" w:rsidP="003C5183">
      <w:pPr>
        <w:tabs>
          <w:tab w:val="left" w:pos="3615"/>
        </w:tabs>
        <w:spacing w:line="240" w:lineRule="auto"/>
        <w:ind w:firstLine="851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C5183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</w:t>
      </w:r>
      <w:r w:rsidR="003C5183" w:rsidRPr="003C5183">
        <w:rPr>
          <w:rFonts w:ascii="Liberation Serif" w:hAnsi="Liberation Serif" w:cs="Liberation Serif"/>
          <w:b/>
          <w:i/>
          <w:sz w:val="28"/>
          <w:szCs w:val="28"/>
        </w:rPr>
        <w:t xml:space="preserve">Правила землепользования и застройки Усть-Ницинского сельского поселения, утвержденные </w:t>
      </w:r>
      <w:r w:rsidRPr="003C5183">
        <w:rPr>
          <w:rFonts w:ascii="Liberation Serif" w:hAnsi="Liberation Serif" w:cs="Liberation Serif"/>
          <w:b/>
          <w:i/>
          <w:sz w:val="28"/>
          <w:szCs w:val="28"/>
        </w:rPr>
        <w:t>решение</w:t>
      </w:r>
      <w:r w:rsidR="003C5183" w:rsidRPr="003C5183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Pr="003C5183">
        <w:rPr>
          <w:rFonts w:ascii="Liberation Serif" w:hAnsi="Liberation Serif" w:cs="Liberation Serif"/>
          <w:b/>
          <w:i/>
          <w:sz w:val="28"/>
          <w:szCs w:val="28"/>
        </w:rPr>
        <w:t xml:space="preserve"> Думы Усть-Ницинского сельского поселения от 28.12.2020 г № 244-НПА (с изменениями от 29.01.2014 №</w:t>
      </w:r>
      <w:r w:rsidR="003C5183" w:rsidRPr="003C518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3C5183">
        <w:rPr>
          <w:rFonts w:ascii="Liberation Serif" w:hAnsi="Liberation Serif" w:cs="Liberation Serif"/>
          <w:b/>
          <w:i/>
          <w:sz w:val="28"/>
          <w:szCs w:val="28"/>
        </w:rPr>
        <w:t>47, от 31.08.2016 №</w:t>
      </w:r>
      <w:r w:rsidR="003C5183" w:rsidRPr="003C518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3C5183">
        <w:rPr>
          <w:rFonts w:ascii="Liberation Serif" w:hAnsi="Liberation Serif" w:cs="Liberation Serif"/>
          <w:b/>
          <w:i/>
          <w:sz w:val="28"/>
          <w:szCs w:val="28"/>
        </w:rPr>
        <w:t>219, от 03.03.2017 №</w:t>
      </w:r>
      <w:r w:rsidR="003C5183" w:rsidRPr="003C518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3C5183">
        <w:rPr>
          <w:rFonts w:ascii="Liberation Serif" w:hAnsi="Liberation Serif" w:cs="Liberation Serif"/>
          <w:b/>
          <w:i/>
          <w:sz w:val="28"/>
          <w:szCs w:val="28"/>
        </w:rPr>
        <w:t>262, от 30.06.2020 №</w:t>
      </w:r>
      <w:r w:rsidR="003C5183" w:rsidRPr="003C518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3C5183">
        <w:rPr>
          <w:rFonts w:ascii="Liberation Serif" w:hAnsi="Liberation Serif" w:cs="Liberation Serif"/>
          <w:b/>
          <w:i/>
          <w:sz w:val="28"/>
          <w:szCs w:val="28"/>
        </w:rPr>
        <w:t>206</w:t>
      </w:r>
      <w:r w:rsidR="003C5183" w:rsidRPr="003C5183">
        <w:rPr>
          <w:rFonts w:ascii="Liberation Serif" w:hAnsi="Liberation Serif" w:cs="Liberation Serif"/>
          <w:b/>
          <w:i/>
          <w:sz w:val="28"/>
          <w:szCs w:val="28"/>
        </w:rPr>
        <w:t>, от 28.12.2020 № 244-НПА</w:t>
      </w:r>
      <w:r w:rsidRPr="003C5183">
        <w:rPr>
          <w:rFonts w:ascii="Liberation Serif" w:hAnsi="Liberation Serif" w:cs="Liberation Serif"/>
          <w:b/>
          <w:i/>
          <w:sz w:val="28"/>
          <w:szCs w:val="28"/>
        </w:rPr>
        <w:t>)</w:t>
      </w:r>
    </w:p>
    <w:p w:rsidR="00630277" w:rsidRPr="003C5183" w:rsidRDefault="00AD3523" w:rsidP="003C5183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bookmarkStart w:id="0" w:name="_GoBack"/>
      <w:bookmarkEnd w:id="0"/>
      <w:r w:rsidR="00AA7FD6" w:rsidRPr="003C5183">
        <w:rPr>
          <w:rFonts w:ascii="Liberation Serif" w:hAnsi="Liberation Serif" w:cs="Liberation Serif"/>
          <w:sz w:val="28"/>
          <w:szCs w:val="28"/>
        </w:rPr>
        <w:t>В соответствии со статьями 8 и 31 Градостроительного кодекса Российской Федерации, статьей 11 Земельного кодекса Российской Федерации, частью 12 статьи 34 Федерального закона от 23 июня 2014г. №171-ФЗ «О внесении изменений в Земельный кодекс РФ и отдельные законодательные акты РФ», Федеральным законом от 06.10.20</w:t>
      </w:r>
      <w:r w:rsidR="003C5183">
        <w:rPr>
          <w:rFonts w:ascii="Liberation Serif" w:hAnsi="Liberation Serif" w:cs="Liberation Serif"/>
          <w:sz w:val="28"/>
          <w:szCs w:val="28"/>
        </w:rPr>
        <w:t>03 года №131-ФЗ «Об общих принци</w:t>
      </w:r>
      <w:r w:rsidR="00AA7FD6" w:rsidRPr="003C5183">
        <w:rPr>
          <w:rFonts w:ascii="Liberation Serif" w:hAnsi="Liberation Serif" w:cs="Liberation Serif"/>
          <w:sz w:val="28"/>
          <w:szCs w:val="28"/>
        </w:rPr>
        <w:t>пах организации местного самоуправления в Российской Федерации», на основании Устава Усть-Ницинского сельского поселения, Дума Усть-Ницинского сельского поселения</w:t>
      </w:r>
    </w:p>
    <w:p w:rsidR="000F3176" w:rsidRDefault="00630277" w:rsidP="000F3176">
      <w:pPr>
        <w:spacing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5183">
        <w:rPr>
          <w:rFonts w:ascii="Liberation Serif" w:hAnsi="Liberation Serif" w:cs="Liberation Serif"/>
          <w:b/>
          <w:sz w:val="28"/>
          <w:szCs w:val="28"/>
        </w:rPr>
        <w:t xml:space="preserve">РЕШИЛА:                                                                                                                                                    </w:t>
      </w:r>
      <w:r w:rsidR="000F3176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p w:rsidR="000F3176" w:rsidRDefault="000F3176" w:rsidP="000F3176">
      <w:pPr>
        <w:spacing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F3176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30277" w:rsidRPr="000F3176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Pr="000F3176">
        <w:rPr>
          <w:rFonts w:ascii="Liberation Serif" w:hAnsi="Liberation Serif" w:cs="Liberation Serif"/>
          <w:sz w:val="28"/>
          <w:szCs w:val="28"/>
        </w:rPr>
        <w:t>изменения в Правила землепользования и застройки Усть-Ницинского сельского поселения</w:t>
      </w:r>
      <w:r w:rsidRPr="000F3176">
        <w:t xml:space="preserve"> </w:t>
      </w:r>
      <w:r w:rsidRPr="000F3176">
        <w:rPr>
          <w:rFonts w:ascii="Liberation Serif" w:hAnsi="Liberation Serif" w:cs="Liberation Serif"/>
          <w:sz w:val="28"/>
          <w:szCs w:val="28"/>
        </w:rPr>
        <w:t>утвержденные решением Думы Усть-Ницинского сельского поселения от 28.12.2020 г № 244-НПА (с изменениями от 29.01.2014 № 47, от 31.08.2016 № 219, от 03.03.2017 № 262, от 30.06.2020 № 206, от 28.12.2020 № 244-НПА)</w:t>
      </w:r>
      <w:r>
        <w:rPr>
          <w:rFonts w:ascii="Liberation Serif" w:hAnsi="Liberation Serif" w:cs="Liberation Serif"/>
          <w:sz w:val="28"/>
          <w:szCs w:val="28"/>
        </w:rPr>
        <w:t xml:space="preserve"> (далее- Правила)</w:t>
      </w:r>
      <w:r w:rsidRPr="000F3176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630277" w:rsidRPr="000F3176" w:rsidRDefault="000F3176" w:rsidP="000F3176">
      <w:pPr>
        <w:spacing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</w:t>
      </w:r>
      <w:r w:rsidRPr="000F3176">
        <w:rPr>
          <w:rFonts w:ascii="Liberation Serif" w:hAnsi="Liberation Serif" w:cs="Liberation Serif"/>
          <w:sz w:val="28"/>
          <w:szCs w:val="28"/>
        </w:rPr>
        <w:t xml:space="preserve"> </w:t>
      </w:r>
      <w:r w:rsidR="00930D41" w:rsidRPr="000F3176">
        <w:rPr>
          <w:rFonts w:ascii="Liberation Serif" w:hAnsi="Liberation Serif" w:cs="Liberation Serif"/>
          <w:sz w:val="28"/>
          <w:szCs w:val="28"/>
        </w:rPr>
        <w:t xml:space="preserve">во 2 </w:t>
      </w:r>
      <w:proofErr w:type="gramStart"/>
      <w:r w:rsidR="00930D41" w:rsidRPr="000F3176">
        <w:rPr>
          <w:rFonts w:ascii="Liberation Serif" w:hAnsi="Liberation Serif" w:cs="Liberation Serif"/>
          <w:sz w:val="28"/>
          <w:szCs w:val="28"/>
        </w:rPr>
        <w:t>раздел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930D41" w:rsidRPr="000F3176">
        <w:rPr>
          <w:rFonts w:ascii="Liberation Serif" w:hAnsi="Liberation Serif" w:cs="Liberation Serif"/>
          <w:sz w:val="28"/>
          <w:szCs w:val="28"/>
        </w:rPr>
        <w:t xml:space="preserve"> </w:t>
      </w:r>
      <w:r w:rsidR="002625F2">
        <w:rPr>
          <w:rFonts w:ascii="Liberation Serif" w:hAnsi="Liberation Serif" w:cs="Liberation Serif"/>
          <w:sz w:val="28"/>
          <w:szCs w:val="28"/>
        </w:rPr>
        <w:t xml:space="preserve"> Правил</w:t>
      </w:r>
      <w:proofErr w:type="gramEnd"/>
      <w:r w:rsidR="002625F2">
        <w:rPr>
          <w:rFonts w:ascii="Liberation Serif" w:hAnsi="Liberation Serif" w:cs="Liberation Serif"/>
          <w:sz w:val="28"/>
          <w:szCs w:val="28"/>
        </w:rPr>
        <w:t xml:space="preserve"> </w:t>
      </w:r>
      <w:r w:rsidR="00930D41" w:rsidRPr="000F3176">
        <w:rPr>
          <w:rFonts w:ascii="Liberation Serif" w:hAnsi="Liberation Serif" w:cs="Liberation Serif"/>
          <w:sz w:val="28"/>
          <w:szCs w:val="28"/>
        </w:rPr>
        <w:t>«Карты градостроительного зонирования»:</w:t>
      </w:r>
    </w:p>
    <w:p w:rsidR="003C5183" w:rsidRDefault="000F3176" w:rsidP="003C5183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930D41" w:rsidRPr="003C5183">
        <w:rPr>
          <w:rFonts w:ascii="Liberation Serif" w:hAnsi="Liberation Serif" w:cs="Liberation Serif"/>
          <w:sz w:val="28"/>
          <w:szCs w:val="28"/>
        </w:rPr>
        <w:t>Приложение №</w:t>
      </w:r>
      <w:r w:rsidR="003C5183"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4 </w:t>
      </w: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Pr="003C5183">
        <w:rPr>
          <w:rFonts w:ascii="Liberation Serif" w:hAnsi="Liberation Serif" w:cs="Liberation Serif"/>
          <w:sz w:val="28"/>
          <w:szCs w:val="28"/>
        </w:rPr>
        <w:t>Правил</w:t>
      </w:r>
      <w:r>
        <w:rPr>
          <w:rFonts w:ascii="Liberation Serif" w:hAnsi="Liberation Serif" w:cs="Liberation Serif"/>
          <w:sz w:val="28"/>
          <w:szCs w:val="28"/>
        </w:rPr>
        <w:t>ам</w:t>
      </w:r>
      <w:r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«статья 42.1 Фрагмент карты градостроительного зонирования территории Усть-Ницинского сельского поселения применительно к </w:t>
      </w:r>
      <w:proofErr w:type="spellStart"/>
      <w:r w:rsidR="00930D41" w:rsidRPr="003C5183">
        <w:rPr>
          <w:rFonts w:ascii="Liberation Serif" w:hAnsi="Liberation Serif" w:cs="Liberation Serif"/>
          <w:sz w:val="28"/>
          <w:szCs w:val="28"/>
        </w:rPr>
        <w:t>с.Усть-Ницинское</w:t>
      </w:r>
      <w:proofErr w:type="spellEnd"/>
      <w:r w:rsidR="00930D41" w:rsidRPr="003C5183">
        <w:rPr>
          <w:rFonts w:ascii="Liberation Serif" w:hAnsi="Liberation Serif" w:cs="Liberation Serif"/>
          <w:sz w:val="28"/>
          <w:szCs w:val="28"/>
        </w:rPr>
        <w:t>» изложить в новой редакции (Приложение №</w:t>
      </w:r>
      <w:r w:rsidR="003C5183"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930D41" w:rsidRPr="003C5183">
        <w:rPr>
          <w:rFonts w:ascii="Liberation Serif" w:hAnsi="Liberation Serif" w:cs="Liberation Serif"/>
          <w:sz w:val="28"/>
          <w:szCs w:val="28"/>
        </w:rPr>
        <w:t>1 к настоящему Решению)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C5183" w:rsidRDefault="000F3176" w:rsidP="003C5183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 Приложение №</w:t>
      </w:r>
      <w:r w:rsidR="003C5183"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7 </w:t>
      </w: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Pr="003C5183">
        <w:rPr>
          <w:rFonts w:ascii="Liberation Serif" w:hAnsi="Liberation Serif" w:cs="Liberation Serif"/>
          <w:sz w:val="28"/>
          <w:szCs w:val="28"/>
        </w:rPr>
        <w:t>Правил</w:t>
      </w:r>
      <w:r>
        <w:rPr>
          <w:rFonts w:ascii="Liberation Serif" w:hAnsi="Liberation Serif" w:cs="Liberation Serif"/>
          <w:sz w:val="28"/>
          <w:szCs w:val="28"/>
        </w:rPr>
        <w:t>ам</w:t>
      </w:r>
      <w:r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«статья 42.4 Фрагмент карты градостроительного зонирования территории Усть-Ницинского сельского поселения применительно к </w:t>
      </w:r>
      <w:proofErr w:type="spellStart"/>
      <w:r w:rsidR="00930D41" w:rsidRPr="003C5183">
        <w:rPr>
          <w:rFonts w:ascii="Liberation Serif" w:hAnsi="Liberation Serif" w:cs="Liberation Serif"/>
          <w:sz w:val="28"/>
          <w:szCs w:val="28"/>
        </w:rPr>
        <w:t>д.Ермакова</w:t>
      </w:r>
      <w:proofErr w:type="spellEnd"/>
      <w:r w:rsidR="00930D41" w:rsidRPr="003C5183">
        <w:rPr>
          <w:rFonts w:ascii="Liberation Serif" w:hAnsi="Liberation Serif" w:cs="Liberation Serif"/>
          <w:sz w:val="28"/>
          <w:szCs w:val="28"/>
        </w:rPr>
        <w:t>» изложить в новой редакции (Приложение №</w:t>
      </w:r>
      <w:r w:rsidR="003C5183"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 к настоящему Решению);</w:t>
      </w:r>
    </w:p>
    <w:p w:rsidR="003C5183" w:rsidRDefault="000F3176" w:rsidP="003C5183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 Приложение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8 </w:t>
      </w: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Pr="003C5183">
        <w:rPr>
          <w:rFonts w:ascii="Liberation Serif" w:hAnsi="Liberation Serif" w:cs="Liberation Serif"/>
          <w:sz w:val="28"/>
          <w:szCs w:val="28"/>
        </w:rPr>
        <w:t>Правил</w:t>
      </w:r>
      <w:r>
        <w:rPr>
          <w:rFonts w:ascii="Liberation Serif" w:hAnsi="Liberation Serif" w:cs="Liberation Serif"/>
          <w:sz w:val="28"/>
          <w:szCs w:val="28"/>
        </w:rPr>
        <w:t>ам</w:t>
      </w:r>
      <w:r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«статья 42.5 Фрагмент карты градостроительного зонирования территории Усть-Ницинского сельского поселения применительно к </w:t>
      </w:r>
      <w:proofErr w:type="spellStart"/>
      <w:r w:rsidR="00930D41" w:rsidRPr="003C5183">
        <w:rPr>
          <w:rFonts w:ascii="Liberation Serif" w:hAnsi="Liberation Serif" w:cs="Liberation Serif"/>
          <w:sz w:val="28"/>
          <w:szCs w:val="28"/>
        </w:rPr>
        <w:t>п.Рассвет</w:t>
      </w:r>
      <w:proofErr w:type="spellEnd"/>
      <w:r w:rsidR="00930D41" w:rsidRPr="003C5183">
        <w:rPr>
          <w:rFonts w:ascii="Liberation Serif" w:hAnsi="Liberation Serif" w:cs="Liberation Serif"/>
          <w:sz w:val="28"/>
          <w:szCs w:val="28"/>
        </w:rPr>
        <w:t>» изложить в новой редакции (Приложение №</w:t>
      </w:r>
      <w:r w:rsidR="003C518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3 к настоящему Решению); 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</w:t>
      </w:r>
    </w:p>
    <w:p w:rsidR="003C5183" w:rsidRDefault="000F3176" w:rsidP="003C5183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 Приложение №</w:t>
      </w:r>
      <w:r w:rsid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12 </w:t>
      </w: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Pr="003C5183">
        <w:rPr>
          <w:rFonts w:ascii="Liberation Serif" w:hAnsi="Liberation Serif" w:cs="Liberation Serif"/>
          <w:sz w:val="28"/>
          <w:szCs w:val="28"/>
        </w:rPr>
        <w:t>Правил</w:t>
      </w:r>
      <w:r>
        <w:rPr>
          <w:rFonts w:ascii="Liberation Serif" w:hAnsi="Liberation Serif" w:cs="Liberation Serif"/>
          <w:sz w:val="28"/>
          <w:szCs w:val="28"/>
        </w:rPr>
        <w:t>ам</w:t>
      </w:r>
      <w:r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«статья 42.9 Фрагмент карты градостроительного зонирования территории Усть-Ницинского сельского поселения применительно к </w:t>
      </w:r>
      <w:proofErr w:type="spellStart"/>
      <w:r w:rsidR="00930D41" w:rsidRPr="003C5183">
        <w:rPr>
          <w:rFonts w:ascii="Liberation Serif" w:hAnsi="Liberation Serif" w:cs="Liberation Serif"/>
          <w:sz w:val="28"/>
          <w:szCs w:val="28"/>
        </w:rPr>
        <w:t>д.Замотаева</w:t>
      </w:r>
      <w:proofErr w:type="spellEnd"/>
      <w:r w:rsidR="00930D41" w:rsidRPr="003C5183">
        <w:rPr>
          <w:rFonts w:ascii="Liberation Serif" w:hAnsi="Liberation Serif" w:cs="Liberation Serif"/>
          <w:sz w:val="28"/>
          <w:szCs w:val="28"/>
        </w:rPr>
        <w:t>» изложить в новой редакции (Приложение №</w:t>
      </w:r>
      <w:r w:rsid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0D0E22" w:rsidRPr="003C5183">
        <w:rPr>
          <w:rFonts w:ascii="Liberation Serif" w:hAnsi="Liberation Serif" w:cs="Liberation Serif"/>
          <w:sz w:val="28"/>
          <w:szCs w:val="28"/>
        </w:rPr>
        <w:t>4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 к настоящему Решению).                                                                                  </w:t>
      </w:r>
    </w:p>
    <w:p w:rsidR="003C5183" w:rsidRDefault="000F3176" w:rsidP="003C5183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 Приложение №</w:t>
      </w:r>
      <w:r w:rsidR="003C518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0D0E22" w:rsidRPr="003C5183">
        <w:rPr>
          <w:rFonts w:ascii="Liberation Serif" w:hAnsi="Liberation Serif" w:cs="Liberation Serif"/>
          <w:sz w:val="28"/>
          <w:szCs w:val="28"/>
        </w:rPr>
        <w:t>17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C5183">
        <w:rPr>
          <w:rFonts w:ascii="Liberation Serif" w:hAnsi="Liberation Serif" w:cs="Liberation Serif"/>
          <w:sz w:val="28"/>
          <w:szCs w:val="28"/>
        </w:rPr>
        <w:t>Правил</w:t>
      </w:r>
      <w:r>
        <w:rPr>
          <w:rFonts w:ascii="Liberation Serif" w:hAnsi="Liberation Serif" w:cs="Liberation Serif"/>
          <w:sz w:val="28"/>
          <w:szCs w:val="28"/>
        </w:rPr>
        <w:t>ам</w:t>
      </w:r>
      <w:r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930D41" w:rsidRPr="003C5183">
        <w:rPr>
          <w:rFonts w:ascii="Liberation Serif" w:hAnsi="Liberation Serif" w:cs="Liberation Serif"/>
          <w:sz w:val="28"/>
          <w:szCs w:val="28"/>
        </w:rPr>
        <w:t>«статья 42.</w:t>
      </w:r>
      <w:r w:rsidR="000D0E22" w:rsidRPr="003C5183">
        <w:rPr>
          <w:rFonts w:ascii="Liberation Serif" w:hAnsi="Liberation Serif" w:cs="Liberation Serif"/>
          <w:sz w:val="28"/>
          <w:szCs w:val="28"/>
        </w:rPr>
        <w:t>1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4 Фрагмент карты градостроительного зонирования территории Усть-Ницинского сельского поселения применительно к </w:t>
      </w:r>
      <w:proofErr w:type="spellStart"/>
      <w:r w:rsidR="00930D41" w:rsidRPr="003C5183">
        <w:rPr>
          <w:rFonts w:ascii="Liberation Serif" w:hAnsi="Liberation Serif" w:cs="Liberation Serif"/>
          <w:sz w:val="28"/>
          <w:szCs w:val="28"/>
        </w:rPr>
        <w:t>д.</w:t>
      </w:r>
      <w:r w:rsidR="000D0E22" w:rsidRPr="003C5183">
        <w:rPr>
          <w:rFonts w:ascii="Liberation Serif" w:hAnsi="Liberation Serif" w:cs="Liberation Serif"/>
          <w:sz w:val="28"/>
          <w:szCs w:val="28"/>
        </w:rPr>
        <w:t>Голышева</w:t>
      </w:r>
      <w:proofErr w:type="spellEnd"/>
      <w:r w:rsidR="00930D41" w:rsidRPr="003C5183">
        <w:rPr>
          <w:rFonts w:ascii="Liberation Serif" w:hAnsi="Liberation Serif" w:cs="Liberation Serif"/>
          <w:sz w:val="28"/>
          <w:szCs w:val="28"/>
        </w:rPr>
        <w:t>» изложить в новой редакции (Приложение №</w:t>
      </w:r>
      <w:r w:rsid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0D0E22" w:rsidRPr="003C5183">
        <w:rPr>
          <w:rFonts w:ascii="Liberation Serif" w:hAnsi="Liberation Serif" w:cs="Liberation Serif"/>
          <w:sz w:val="28"/>
          <w:szCs w:val="28"/>
        </w:rPr>
        <w:t>5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 к настоящему Решению).           </w:t>
      </w:r>
      <w:r w:rsidR="000D0E22" w:rsidRPr="003C518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3C5183" w:rsidRDefault="000F3176" w:rsidP="003C5183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0D0E22" w:rsidRPr="003C5183">
        <w:rPr>
          <w:rFonts w:ascii="Liberation Serif" w:hAnsi="Liberation Serif" w:cs="Liberation Serif"/>
          <w:sz w:val="28"/>
          <w:szCs w:val="28"/>
        </w:rPr>
        <w:t>Приложение №</w:t>
      </w:r>
      <w:r w:rsid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0D0E22" w:rsidRPr="003C5183">
        <w:rPr>
          <w:rFonts w:ascii="Liberation Serif" w:hAnsi="Liberation Serif" w:cs="Liberation Serif"/>
          <w:sz w:val="28"/>
          <w:szCs w:val="28"/>
        </w:rPr>
        <w:t>19</w:t>
      </w:r>
      <w:r>
        <w:rPr>
          <w:rFonts w:ascii="Liberation Serif" w:hAnsi="Liberation Serif" w:cs="Liberation Serif"/>
          <w:sz w:val="28"/>
          <w:szCs w:val="28"/>
        </w:rPr>
        <w:t xml:space="preserve"> к</w:t>
      </w:r>
      <w:r w:rsidR="000D0E22"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Pr="003C5183">
        <w:rPr>
          <w:rFonts w:ascii="Liberation Serif" w:hAnsi="Liberation Serif" w:cs="Liberation Serif"/>
          <w:sz w:val="28"/>
          <w:szCs w:val="28"/>
        </w:rPr>
        <w:t>Правил</w:t>
      </w:r>
      <w:r>
        <w:rPr>
          <w:rFonts w:ascii="Liberation Serif" w:hAnsi="Liberation Serif" w:cs="Liberation Serif"/>
          <w:sz w:val="28"/>
          <w:szCs w:val="28"/>
        </w:rPr>
        <w:t>ам</w:t>
      </w:r>
      <w:r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0D0E22" w:rsidRPr="003C5183">
        <w:rPr>
          <w:rFonts w:ascii="Liberation Serif" w:hAnsi="Liberation Serif" w:cs="Liberation Serif"/>
          <w:sz w:val="28"/>
          <w:szCs w:val="28"/>
        </w:rPr>
        <w:t xml:space="preserve">«статья 42.16 Фрагмент карты градостроительного зонирования территории Усть-Ницинского сельского поселения применительно к </w:t>
      </w:r>
      <w:proofErr w:type="spellStart"/>
      <w:r w:rsidR="000D0E22" w:rsidRPr="003C5183">
        <w:rPr>
          <w:rFonts w:ascii="Liberation Serif" w:hAnsi="Liberation Serif" w:cs="Liberation Serif"/>
          <w:sz w:val="28"/>
          <w:szCs w:val="28"/>
        </w:rPr>
        <w:t>с.Липчинское</w:t>
      </w:r>
      <w:proofErr w:type="spellEnd"/>
      <w:r w:rsidR="000D0E22" w:rsidRPr="003C5183">
        <w:rPr>
          <w:rFonts w:ascii="Liberation Serif" w:hAnsi="Liberation Serif" w:cs="Liberation Serif"/>
          <w:sz w:val="28"/>
          <w:szCs w:val="28"/>
        </w:rPr>
        <w:t>» изложить в новой редакции (Приложение №</w:t>
      </w:r>
      <w:r w:rsid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0D0E22" w:rsidRPr="003C5183">
        <w:rPr>
          <w:rFonts w:ascii="Liberation Serif" w:hAnsi="Liberation Serif" w:cs="Liberation Serif"/>
          <w:sz w:val="28"/>
          <w:szCs w:val="28"/>
        </w:rPr>
        <w:t xml:space="preserve">6 к настоящему Решению).                                                                                     </w:t>
      </w:r>
    </w:p>
    <w:p w:rsidR="00AA7FD6" w:rsidRPr="003C5183" w:rsidRDefault="000F3176" w:rsidP="003C5183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П</w:t>
      </w:r>
      <w:r w:rsidR="000D0E22" w:rsidRPr="003C5183">
        <w:rPr>
          <w:rFonts w:ascii="Liberation Serif" w:hAnsi="Liberation Serif" w:cs="Liberation Serif"/>
          <w:sz w:val="28"/>
          <w:szCs w:val="28"/>
        </w:rPr>
        <w:t>риложение №</w:t>
      </w:r>
      <w:r w:rsid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0D0E22" w:rsidRPr="003C5183">
        <w:rPr>
          <w:rFonts w:ascii="Liberation Serif" w:hAnsi="Liberation Serif" w:cs="Liberation Serif"/>
          <w:sz w:val="28"/>
          <w:szCs w:val="28"/>
        </w:rPr>
        <w:t xml:space="preserve">20 </w:t>
      </w: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Pr="003C5183">
        <w:rPr>
          <w:rFonts w:ascii="Liberation Serif" w:hAnsi="Liberation Serif" w:cs="Liberation Serif"/>
          <w:sz w:val="28"/>
          <w:szCs w:val="28"/>
        </w:rPr>
        <w:t>Правил</w:t>
      </w:r>
      <w:r>
        <w:rPr>
          <w:rFonts w:ascii="Liberation Serif" w:hAnsi="Liberation Serif" w:cs="Liberation Serif"/>
          <w:sz w:val="28"/>
          <w:szCs w:val="28"/>
        </w:rPr>
        <w:t>ам</w:t>
      </w:r>
      <w:r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0D0E22" w:rsidRPr="003C5183">
        <w:rPr>
          <w:rFonts w:ascii="Liberation Serif" w:hAnsi="Liberation Serif" w:cs="Liberation Serif"/>
          <w:sz w:val="28"/>
          <w:szCs w:val="28"/>
        </w:rPr>
        <w:t xml:space="preserve">«статья 42.17 Фрагмент карты градостроительного зонирования территории Усть-Ницинского сельского поселения применительно к </w:t>
      </w:r>
      <w:proofErr w:type="spellStart"/>
      <w:r w:rsidR="000D0E22" w:rsidRPr="003C5183">
        <w:rPr>
          <w:rFonts w:ascii="Liberation Serif" w:hAnsi="Liberation Serif" w:cs="Liberation Serif"/>
          <w:sz w:val="28"/>
          <w:szCs w:val="28"/>
        </w:rPr>
        <w:t>д.Бурмакина</w:t>
      </w:r>
      <w:proofErr w:type="spellEnd"/>
      <w:r w:rsidR="000D0E22" w:rsidRPr="003C5183">
        <w:rPr>
          <w:rFonts w:ascii="Liberation Serif" w:hAnsi="Liberation Serif" w:cs="Liberation Serif"/>
          <w:sz w:val="28"/>
          <w:szCs w:val="28"/>
        </w:rPr>
        <w:t>» изложить в новой редакции (Приложение №</w:t>
      </w:r>
      <w:r w:rsid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0D0E22" w:rsidRPr="003C5183">
        <w:rPr>
          <w:rFonts w:ascii="Liberation Serif" w:hAnsi="Liberation Serif" w:cs="Liberation Serif"/>
          <w:sz w:val="28"/>
          <w:szCs w:val="28"/>
        </w:rPr>
        <w:t xml:space="preserve">2 к настоящему Решению). </w:t>
      </w:r>
    </w:p>
    <w:p w:rsidR="000F3176" w:rsidRPr="003C5183" w:rsidRDefault="0078072B" w:rsidP="003C5183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C5183">
        <w:rPr>
          <w:rFonts w:ascii="Liberation Serif" w:hAnsi="Liberation Serif" w:cs="Liberation Serif"/>
          <w:sz w:val="28"/>
          <w:szCs w:val="28"/>
        </w:rPr>
        <w:t>2.</w:t>
      </w:r>
      <w:r w:rsidR="00AA7FD6" w:rsidRPr="003C5183">
        <w:rPr>
          <w:rFonts w:ascii="Liberation Serif" w:hAnsi="Liberation Serif" w:cs="Liberation Serif"/>
          <w:sz w:val="28"/>
          <w:szCs w:val="28"/>
        </w:rPr>
        <w:t xml:space="preserve">   </w:t>
      </w:r>
      <w:r w:rsidR="000D0E22" w:rsidRPr="003C5183">
        <w:rPr>
          <w:rFonts w:ascii="Liberation Serif" w:hAnsi="Liberation Serif" w:cs="Liberation Serif"/>
          <w:sz w:val="28"/>
          <w:szCs w:val="28"/>
        </w:rPr>
        <w:t xml:space="preserve"> </w:t>
      </w:r>
      <w:r w:rsidR="003C5183">
        <w:rPr>
          <w:rFonts w:ascii="Liberation Serif" w:hAnsi="Liberation Serif" w:cs="Liberation Serif"/>
          <w:sz w:val="28"/>
          <w:szCs w:val="28"/>
        </w:rPr>
        <w:t xml:space="preserve">в пункте 3 статьи 43 главы 12 раздела 3 «Градостроительные регламенты» </w:t>
      </w:r>
      <w:r w:rsidR="000F3176">
        <w:rPr>
          <w:rFonts w:ascii="Liberation Serif" w:hAnsi="Liberation Serif" w:cs="Liberation Serif"/>
          <w:sz w:val="28"/>
          <w:szCs w:val="28"/>
        </w:rPr>
        <w:t xml:space="preserve">Правил </w:t>
      </w:r>
      <w:r w:rsidR="003C5183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0F3176">
        <w:rPr>
          <w:rFonts w:ascii="Liberation Serif" w:hAnsi="Liberation Serif" w:cs="Liberation Serif"/>
          <w:sz w:val="28"/>
          <w:szCs w:val="28"/>
        </w:rPr>
        <w:t>«З</w:t>
      </w:r>
      <w:r w:rsidR="003C5183">
        <w:rPr>
          <w:rFonts w:ascii="Liberation Serif" w:hAnsi="Liberation Serif" w:cs="Liberation Serif"/>
          <w:sz w:val="28"/>
          <w:szCs w:val="28"/>
        </w:rPr>
        <w:t>оны рекреационного назначения</w:t>
      </w:r>
      <w:r w:rsidR="000F3176">
        <w:rPr>
          <w:rFonts w:ascii="Liberation Serif" w:hAnsi="Liberation Serif" w:cs="Liberation Serif"/>
          <w:sz w:val="28"/>
          <w:szCs w:val="28"/>
        </w:rPr>
        <w:t xml:space="preserve">» исключить строку: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938"/>
      </w:tblGrid>
      <w:tr w:rsidR="000F3176" w:rsidTr="002625F2">
        <w:tc>
          <w:tcPr>
            <w:tcW w:w="1271" w:type="dxa"/>
          </w:tcPr>
          <w:p w:rsidR="000F3176" w:rsidRDefault="000F3176" w:rsidP="003C518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Р-1</w:t>
            </w:r>
          </w:p>
        </w:tc>
        <w:tc>
          <w:tcPr>
            <w:tcW w:w="7938" w:type="dxa"/>
          </w:tcPr>
          <w:p w:rsidR="000F3176" w:rsidRDefault="000F3176" w:rsidP="003C518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Зона поселковых лесов</w:t>
            </w:r>
          </w:p>
        </w:tc>
      </w:tr>
    </w:tbl>
    <w:p w:rsidR="00AA7FD6" w:rsidRPr="003C5183" w:rsidRDefault="00AA7FD6" w:rsidP="003C5183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7521FA" w:rsidRDefault="007521FA" w:rsidP="003C5183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в </w:t>
      </w:r>
      <w:r w:rsidR="006B42D3">
        <w:rPr>
          <w:rFonts w:ascii="Liberation Serif" w:hAnsi="Liberation Serif" w:cs="Liberation Serif"/>
          <w:sz w:val="28"/>
          <w:szCs w:val="28"/>
        </w:rPr>
        <w:t xml:space="preserve">тексте </w:t>
      </w:r>
      <w:r>
        <w:rPr>
          <w:rFonts w:ascii="Liberation Serif" w:hAnsi="Liberation Serif" w:cs="Liberation Serif"/>
          <w:sz w:val="28"/>
          <w:szCs w:val="28"/>
        </w:rPr>
        <w:t>стать</w:t>
      </w:r>
      <w:r w:rsidR="006B42D3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43.3</w:t>
      </w:r>
      <w:r w:rsidR="006B42D3" w:rsidRPr="006B42D3">
        <w:rPr>
          <w:rFonts w:ascii="Liberation Serif" w:hAnsi="Liberation Serif" w:cs="Liberation Serif"/>
          <w:sz w:val="28"/>
          <w:szCs w:val="28"/>
        </w:rPr>
        <w:t xml:space="preserve"> </w:t>
      </w:r>
      <w:r w:rsidR="006B42D3">
        <w:rPr>
          <w:rFonts w:ascii="Liberation Serif" w:hAnsi="Liberation Serif" w:cs="Liberation Serif"/>
          <w:sz w:val="28"/>
          <w:szCs w:val="28"/>
        </w:rPr>
        <w:t>главы 12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B42D3">
        <w:rPr>
          <w:rFonts w:ascii="Liberation Serif" w:hAnsi="Liberation Serif" w:cs="Liberation Serif"/>
          <w:sz w:val="28"/>
          <w:szCs w:val="28"/>
        </w:rPr>
        <w:t xml:space="preserve">раздела 3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Правил  </w:t>
      </w:r>
      <w:r w:rsidR="006B42D3">
        <w:rPr>
          <w:rFonts w:ascii="Liberation Serif" w:hAnsi="Liberation Serif" w:cs="Liberation Serif"/>
          <w:sz w:val="28"/>
          <w:szCs w:val="28"/>
        </w:rPr>
        <w:t>слова</w:t>
      </w:r>
      <w:proofErr w:type="gramEnd"/>
      <w:r w:rsidR="006B42D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«класс вредности» заменить </w:t>
      </w:r>
      <w:r w:rsidR="006B42D3">
        <w:rPr>
          <w:rFonts w:ascii="Liberation Serif" w:hAnsi="Liberation Serif" w:cs="Liberation Serif"/>
          <w:sz w:val="28"/>
          <w:szCs w:val="28"/>
        </w:rPr>
        <w:t xml:space="preserve">словами </w:t>
      </w:r>
      <w:r>
        <w:rPr>
          <w:rFonts w:ascii="Liberation Serif" w:hAnsi="Liberation Serif" w:cs="Liberation Serif"/>
          <w:sz w:val="28"/>
          <w:szCs w:val="28"/>
        </w:rPr>
        <w:t>«класс опасности»</w:t>
      </w:r>
      <w:r w:rsidR="006B42D3">
        <w:rPr>
          <w:rFonts w:ascii="Liberation Serif" w:hAnsi="Liberation Serif" w:cs="Liberation Serif"/>
          <w:sz w:val="28"/>
          <w:szCs w:val="28"/>
        </w:rPr>
        <w:t xml:space="preserve"> в соответствующем падеже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625F2" w:rsidRDefault="007521FA" w:rsidP="003C5183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78072B" w:rsidRPr="003C5183">
        <w:rPr>
          <w:rFonts w:ascii="Liberation Serif" w:hAnsi="Liberation Serif" w:cs="Liberation Serif"/>
          <w:sz w:val="28"/>
          <w:szCs w:val="28"/>
        </w:rPr>
        <w:t>.</w:t>
      </w:r>
      <w:r w:rsidR="002625F2">
        <w:rPr>
          <w:rFonts w:ascii="Liberation Serif" w:hAnsi="Liberation Serif" w:cs="Liberation Serif"/>
          <w:sz w:val="28"/>
          <w:szCs w:val="28"/>
        </w:rPr>
        <w:t xml:space="preserve"> статью 43.5 главы 12 раздела 3 Правил</w:t>
      </w:r>
      <w:r w:rsidR="000D0E22" w:rsidRPr="003C5183">
        <w:rPr>
          <w:rFonts w:ascii="Liberation Serif" w:hAnsi="Liberation Serif" w:cs="Liberation Serif"/>
          <w:sz w:val="28"/>
          <w:szCs w:val="28"/>
        </w:rPr>
        <w:t xml:space="preserve">    </w:t>
      </w:r>
      <w:r w:rsidR="002625F2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>«</w:t>
      </w:r>
      <w:r w:rsidRPr="002625F2">
        <w:rPr>
          <w:rFonts w:ascii="Liberation Serif" w:hAnsi="Liberation Serif" w:cs="Liberation Serif"/>
          <w:b/>
          <w:sz w:val="28"/>
          <w:szCs w:val="28"/>
        </w:rPr>
        <w:t>Статья 43.5. Градостроительные регламенты. Зоны рекреационного назначения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 xml:space="preserve">Зоны </w:t>
      </w:r>
      <w:proofErr w:type="gramStart"/>
      <w:r w:rsidRPr="002625F2">
        <w:rPr>
          <w:rFonts w:ascii="Liberation Serif" w:hAnsi="Liberation Serif" w:cs="Liberation Serif"/>
          <w:sz w:val="28"/>
          <w:szCs w:val="28"/>
        </w:rPr>
        <w:t>рекреационного  назначения</w:t>
      </w:r>
      <w:proofErr w:type="gramEnd"/>
      <w:r w:rsidRPr="002625F2">
        <w:rPr>
          <w:rFonts w:ascii="Liberation Serif" w:hAnsi="Liberation Serif" w:cs="Liberation Serif"/>
          <w:sz w:val="28"/>
          <w:szCs w:val="28"/>
        </w:rPr>
        <w:t xml:space="preserve">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2625F2">
        <w:rPr>
          <w:rFonts w:ascii="Liberation Serif" w:hAnsi="Liberation Serif" w:cs="Liberation Serif"/>
          <w:sz w:val="28"/>
          <w:szCs w:val="28"/>
        </w:rPr>
        <w:t>. Зона рекреационно-ландшафтных территорий   Р-2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>Основные виды разрешенного использования земельных участков: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>- Отдых (рекреация);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>- Спорт;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lastRenderedPageBreak/>
        <w:t>- Природно-познавательный туризм;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>- Туристическое обслуживание;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>- Охота и рыбалка;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>- Поля для гольфа и конных прогулок.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 xml:space="preserve">   Вспомогательные виды разрешенного использования не установлены.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>Условно разрешенные виды использования земельных участков: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>- Предпринимательство (магазины, общественное питание);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>- Коммунальное обслуживание (предоставление коммунальных услуг);</w:t>
      </w:r>
    </w:p>
    <w:p w:rsidR="002625F2" w:rsidRPr="002625F2" w:rsidRDefault="006F5457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2625F2" w:rsidRPr="002625F2">
        <w:rPr>
          <w:rFonts w:ascii="Liberation Serif" w:hAnsi="Liberation Serif" w:cs="Liberation Serif"/>
          <w:sz w:val="28"/>
          <w:szCs w:val="28"/>
        </w:rPr>
        <w:t>Земельные участки (территории) общего пользования (улично-дорожная сеть, благоустройство территории).</w:t>
      </w:r>
    </w:p>
    <w:p w:rsidR="002625F2" w:rsidRPr="002625F2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969AA" w:rsidRDefault="002625F2" w:rsidP="002625F2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625F2">
        <w:rPr>
          <w:rFonts w:ascii="Liberation Serif" w:hAnsi="Liberation Serif" w:cs="Liberation Serif"/>
          <w:sz w:val="28"/>
          <w:szCs w:val="28"/>
        </w:rPr>
        <w:t>не подлежат установлению применительно к данной территориальной зоне.»</w:t>
      </w:r>
    </w:p>
    <w:p w:rsidR="001969AA" w:rsidRPr="003C5183" w:rsidRDefault="002625F2" w:rsidP="002625F2">
      <w:pPr>
        <w:spacing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1969AA" w:rsidRPr="003C51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решение опубликовать в «Информационном вестнике </w:t>
      </w:r>
      <w:proofErr w:type="spellStart"/>
      <w:r w:rsidR="001969AA" w:rsidRPr="003C518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="001969AA" w:rsidRPr="003C51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поселения» и разместить на официальном сайте </w:t>
      </w:r>
      <w:proofErr w:type="spellStart"/>
      <w:r w:rsidR="001969AA" w:rsidRPr="003C518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="001969AA" w:rsidRPr="003C51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Интернет: </w:t>
      </w:r>
      <w:hyperlink r:id="rId6" w:history="1">
        <w:r w:rsidR="001969AA" w:rsidRPr="003C5183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www</w:t>
        </w:r>
        <w:r w:rsidR="001969AA" w:rsidRPr="003C5183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.</w:t>
        </w:r>
        <w:proofErr w:type="spellStart"/>
        <w:r w:rsidR="001969AA" w:rsidRPr="003C5183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усть-ницинское.рф</w:t>
        </w:r>
        <w:proofErr w:type="spellEnd"/>
      </w:hyperlink>
    </w:p>
    <w:p w:rsidR="001969AA" w:rsidRPr="003C5183" w:rsidRDefault="002625F2" w:rsidP="002625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1969AA" w:rsidRPr="003C5183">
        <w:rPr>
          <w:rFonts w:ascii="Liberation Serif" w:eastAsia="Calibri" w:hAnsi="Liberation Serif" w:cs="Liberation Serif"/>
          <w:sz w:val="28"/>
          <w:szCs w:val="28"/>
        </w:rPr>
        <w:t xml:space="preserve">.  Контроль исполнения настоящего решения возложить на постоянную комиссию </w:t>
      </w:r>
      <w:proofErr w:type="gramStart"/>
      <w:r w:rsidR="001969AA" w:rsidRPr="003C5183">
        <w:rPr>
          <w:rFonts w:ascii="Liberation Serif" w:eastAsia="Calibri" w:hAnsi="Liberation Serif" w:cs="Liberation Serif"/>
          <w:sz w:val="28"/>
          <w:szCs w:val="28"/>
        </w:rPr>
        <w:t xml:space="preserve">по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аграрным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вопросам, строительству, жилищно-коммунальному хозяйству </w:t>
      </w:r>
      <w:r w:rsidR="001969AA" w:rsidRPr="003C5183">
        <w:rPr>
          <w:rFonts w:ascii="Liberation Serif" w:eastAsia="Calibri" w:hAnsi="Liberation Serif" w:cs="Liberation Serif"/>
          <w:sz w:val="28"/>
          <w:szCs w:val="28"/>
        </w:rPr>
        <w:t>(председатель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 Фомиченко С.А)</w:t>
      </w:r>
    </w:p>
    <w:tbl>
      <w:tblPr>
        <w:tblW w:w="9507" w:type="dxa"/>
        <w:tblLook w:val="00A0" w:firstRow="1" w:lastRow="0" w:firstColumn="1" w:lastColumn="0" w:noHBand="0" w:noVBand="0"/>
      </w:tblPr>
      <w:tblGrid>
        <w:gridCol w:w="4351"/>
        <w:gridCol w:w="1068"/>
        <w:gridCol w:w="4088"/>
      </w:tblGrid>
      <w:tr w:rsidR="001969AA" w:rsidRPr="003C5183" w:rsidTr="004C5C12">
        <w:tc>
          <w:tcPr>
            <w:tcW w:w="4395" w:type="dxa"/>
          </w:tcPr>
          <w:p w:rsidR="001969AA" w:rsidRDefault="001969AA" w:rsidP="003C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C5C12" w:rsidRPr="003C5183" w:rsidRDefault="004C5C12" w:rsidP="003C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969AA" w:rsidRPr="003C5183" w:rsidRDefault="001969AA" w:rsidP="003C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969AA" w:rsidRPr="003C5183" w:rsidRDefault="001969AA" w:rsidP="003C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C51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 Усть-Ницинского сельского поселения __________ Ю.И. Востриков</w:t>
            </w:r>
          </w:p>
        </w:tc>
        <w:tc>
          <w:tcPr>
            <w:tcW w:w="992" w:type="dxa"/>
          </w:tcPr>
          <w:p w:rsidR="001969AA" w:rsidRPr="003C5183" w:rsidRDefault="001969AA" w:rsidP="003C5183">
            <w:pPr>
              <w:spacing w:after="0" w:line="240" w:lineRule="auto"/>
              <w:ind w:firstLine="8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969AA" w:rsidRPr="003C5183" w:rsidRDefault="001969AA" w:rsidP="003C5183">
            <w:pPr>
              <w:spacing w:after="0" w:line="240" w:lineRule="auto"/>
              <w:ind w:firstLine="8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969AA" w:rsidRPr="003C5183" w:rsidRDefault="001969AA" w:rsidP="004C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firstLine="10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</w:tcPr>
          <w:p w:rsidR="001969AA" w:rsidRPr="003C5183" w:rsidRDefault="001969AA" w:rsidP="003C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C51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</w:t>
            </w:r>
          </w:p>
          <w:p w:rsidR="002625F2" w:rsidRDefault="002625F2" w:rsidP="0026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C5C12" w:rsidRDefault="004C5C12" w:rsidP="0026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C5C12" w:rsidRDefault="002625F2" w:rsidP="004C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Усть-Ницинского</w:t>
            </w:r>
          </w:p>
          <w:p w:rsidR="004C5C12" w:rsidRDefault="001969AA" w:rsidP="004C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C51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сельского поселения</w:t>
            </w:r>
          </w:p>
          <w:p w:rsidR="001969AA" w:rsidRPr="003C5183" w:rsidRDefault="001969AA" w:rsidP="004C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C51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___________А.С. Лукин</w:t>
            </w:r>
          </w:p>
        </w:tc>
      </w:tr>
    </w:tbl>
    <w:p w:rsidR="001969AA" w:rsidRPr="003C5183" w:rsidRDefault="001969AA" w:rsidP="003C518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0D41" w:rsidRPr="003C5183" w:rsidRDefault="000D0E22" w:rsidP="003C5183">
      <w:pPr>
        <w:spacing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C518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</w:t>
      </w:r>
      <w:r w:rsidR="00930D41" w:rsidRPr="003C518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0D41" w:rsidRPr="003C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7C13"/>
    <w:multiLevelType w:val="hybridMultilevel"/>
    <w:tmpl w:val="46E087F4"/>
    <w:lvl w:ilvl="0" w:tplc="23A24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9E"/>
    <w:rsid w:val="00074381"/>
    <w:rsid w:val="000D0E22"/>
    <w:rsid w:val="000F3176"/>
    <w:rsid w:val="001969AA"/>
    <w:rsid w:val="002625F2"/>
    <w:rsid w:val="003C5183"/>
    <w:rsid w:val="004C5C12"/>
    <w:rsid w:val="004C61E2"/>
    <w:rsid w:val="00630277"/>
    <w:rsid w:val="006B42D3"/>
    <w:rsid w:val="006F5457"/>
    <w:rsid w:val="007521FA"/>
    <w:rsid w:val="0078072B"/>
    <w:rsid w:val="0089669E"/>
    <w:rsid w:val="00930D41"/>
    <w:rsid w:val="00AA7FD6"/>
    <w:rsid w:val="00AD3523"/>
    <w:rsid w:val="00C73747"/>
    <w:rsid w:val="00EC1E2C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EBEA"/>
  <w15:chartTrackingRefBased/>
  <w15:docId w15:val="{BB1F9087-81CF-46E1-A26D-394C6AF2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9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dcterms:created xsi:type="dcterms:W3CDTF">2021-08-03T10:03:00Z</dcterms:created>
  <dcterms:modified xsi:type="dcterms:W3CDTF">2021-08-04T09:11:00Z</dcterms:modified>
</cp:coreProperties>
</file>